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F6" w:rsidRPr="00FE1981" w:rsidRDefault="00752DF6">
      <w:pPr>
        <w:rPr>
          <w:rFonts w:ascii="Arial" w:hAnsi="Arial" w:cs="Arial"/>
          <w:sz w:val="2"/>
          <w:szCs w:val="2"/>
        </w:rPr>
      </w:pPr>
    </w:p>
    <w:p w:rsidR="00DB2F0C" w:rsidRDefault="00DB2F0C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p w:rsidR="00DB2F0C" w:rsidRDefault="00DB2F0C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p w:rsidR="000C45E7" w:rsidRPr="00A2443D" w:rsidRDefault="000C45E7" w:rsidP="000C45E7">
      <w:pPr>
        <w:jc w:val="center"/>
        <w:rPr>
          <w:rFonts w:ascii="Arial" w:hAnsi="Arial" w:cs="Arial"/>
          <w:b/>
          <w:u w:val="single"/>
        </w:rPr>
      </w:pPr>
      <w:bookmarkStart w:id="0" w:name="_GoBack"/>
      <w:r w:rsidRPr="00A2443D">
        <w:rPr>
          <w:rFonts w:ascii="Arial" w:hAnsi="Arial" w:cs="Arial"/>
          <w:b/>
          <w:u w:val="single"/>
        </w:rPr>
        <w:t>ANNEXE 1 à la lettre de consultation</w:t>
      </w:r>
    </w:p>
    <w:p w:rsidR="000C45E7" w:rsidRPr="00A2443D" w:rsidRDefault="000C45E7" w:rsidP="000C45E7">
      <w:pPr>
        <w:jc w:val="center"/>
        <w:rPr>
          <w:rFonts w:ascii="Arial" w:hAnsi="Arial" w:cs="Arial"/>
          <w:b/>
          <w:u w:val="single"/>
        </w:rPr>
      </w:pPr>
      <w:r w:rsidRPr="00A2443D">
        <w:rPr>
          <w:rFonts w:ascii="Arial" w:hAnsi="Arial" w:cs="Arial"/>
          <w:b/>
          <w:u w:val="single"/>
        </w:rPr>
        <w:t>Tableau de pondération des critères de choix de l’offre économiquement la plus avantageuse</w:t>
      </w:r>
    </w:p>
    <w:bookmarkEnd w:id="0"/>
    <w:p w:rsidR="000C45E7" w:rsidRDefault="000C45E7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  <w:r w:rsidRPr="00FB6F8F">
        <w:rPr>
          <w:rFonts w:ascii="Arial" w:hAnsi="Arial" w:cs="Arial"/>
          <w:b/>
          <w:bCs/>
          <w:u w:val="single"/>
        </w:rPr>
        <w:t xml:space="preserve">Conditions d’attribution </w:t>
      </w:r>
      <w:r>
        <w:rPr>
          <w:rFonts w:ascii="Arial" w:hAnsi="Arial" w:cs="Arial"/>
          <w:b/>
          <w:bCs/>
          <w:u w:val="single"/>
        </w:rPr>
        <w:t>d</w:t>
      </w:r>
      <w:r w:rsidRPr="00FB6F8F">
        <w:rPr>
          <w:rFonts w:ascii="Arial" w:hAnsi="Arial" w:cs="Arial"/>
          <w:b/>
          <w:bCs/>
          <w:u w:val="single"/>
        </w:rPr>
        <w:t>e l’offre :</w:t>
      </w:r>
    </w:p>
    <w:p w:rsidR="009B5ED6" w:rsidRPr="00385745" w:rsidRDefault="009B5ED6" w:rsidP="009B5ED6">
      <w:pPr>
        <w:rPr>
          <w:rFonts w:ascii="Arial" w:hAnsi="Arial" w:cs="Arial"/>
          <w:sz w:val="8"/>
          <w:szCs w:val="8"/>
        </w:rPr>
      </w:pPr>
    </w:p>
    <w:p w:rsidR="00385745" w:rsidRDefault="00385745" w:rsidP="00385745">
      <w:pPr>
        <w:rPr>
          <w:rFonts w:ascii="Arial" w:hAnsi="Arial" w:cs="Arial"/>
        </w:rPr>
      </w:pPr>
      <w:r>
        <w:rPr>
          <w:rFonts w:ascii="Arial" w:hAnsi="Arial" w:cs="Arial"/>
        </w:rPr>
        <w:t>L’offre la mieux disante sera attribuée en fonction des critères pondérés ci-dessous :</w:t>
      </w:r>
    </w:p>
    <w:p w:rsidR="00385745" w:rsidRDefault="00385745" w:rsidP="00385745">
      <w:pPr>
        <w:rPr>
          <w:rFonts w:ascii="Arial" w:hAnsi="Arial" w:cs="Arial"/>
          <w:sz w:val="8"/>
          <w:szCs w:val="8"/>
        </w:rPr>
      </w:pPr>
    </w:p>
    <w:p w:rsidR="00385745" w:rsidRDefault="00385745" w:rsidP="00385745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Prix des prestations : 60%</w:t>
      </w:r>
    </w:p>
    <w:p w:rsidR="00385745" w:rsidRDefault="00385745" w:rsidP="00385745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Valeur technique : </w:t>
      </w:r>
      <w:r w:rsidR="00D750A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40% </w:t>
      </w:r>
    </w:p>
    <w:p w:rsidR="00385745" w:rsidRDefault="00385745" w:rsidP="00385745">
      <w:pPr>
        <w:ind w:left="360"/>
        <w:jc w:val="both"/>
        <w:rPr>
          <w:rFonts w:ascii="Arial" w:hAnsi="Arial" w:cs="Arial"/>
        </w:rPr>
      </w:pPr>
    </w:p>
    <w:p w:rsidR="00385745" w:rsidRDefault="00385745" w:rsidP="00385745">
      <w:pPr>
        <w:ind w:firstLine="708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Coût de la prestation :</w:t>
      </w:r>
    </w:p>
    <w:p w:rsidR="00385745" w:rsidRPr="00385745" w:rsidRDefault="00385745" w:rsidP="00385745">
      <w:pPr>
        <w:ind w:firstLine="708"/>
        <w:rPr>
          <w:rFonts w:ascii="Arial" w:hAnsi="Arial" w:cs="Arial"/>
          <w:b/>
          <w:iCs/>
          <w:sz w:val="8"/>
          <w:szCs w:val="8"/>
          <w:u w:val="single"/>
        </w:rPr>
      </w:pPr>
    </w:p>
    <w:p w:rsidR="00385745" w:rsidRDefault="00385745" w:rsidP="00385745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  <w:t xml:space="preserve">Application de la </w:t>
      </w:r>
      <w:proofErr w:type="gramStart"/>
      <w:r>
        <w:rPr>
          <w:rFonts w:ascii="Arial" w:hAnsi="Arial" w:cs="Arial"/>
          <w:iCs/>
        </w:rPr>
        <w:t>formule  =</w:t>
      </w:r>
      <w:proofErr w:type="gramEnd"/>
      <w:r>
        <w:rPr>
          <w:rFonts w:ascii="Arial" w:hAnsi="Arial" w:cs="Arial"/>
          <w:iCs/>
        </w:rPr>
        <w:t xml:space="preserve"> Pm/P x 60</w:t>
      </w:r>
      <w:r>
        <w:rPr>
          <w:rFonts w:ascii="Arial" w:hAnsi="Arial" w:cs="Arial"/>
          <w:iCs/>
          <w:color w:val="0000FF"/>
        </w:rPr>
        <w:t xml:space="preserve"> </w:t>
      </w:r>
    </w:p>
    <w:p w:rsidR="00385745" w:rsidRDefault="00385745" w:rsidP="00385745">
      <w:pPr>
        <w:numPr>
          <w:ilvl w:val="0"/>
          <w:numId w:val="8"/>
        </w:numPr>
        <w:ind w:hanging="16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Pm = Offre la plus basse</w:t>
      </w:r>
    </w:p>
    <w:p w:rsidR="00385745" w:rsidRDefault="00385745" w:rsidP="00385745">
      <w:pPr>
        <w:numPr>
          <w:ilvl w:val="0"/>
          <w:numId w:val="8"/>
        </w:numPr>
        <w:ind w:hanging="16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 = Offre du candidat</w:t>
      </w:r>
    </w:p>
    <w:p w:rsidR="00385745" w:rsidRDefault="00385745" w:rsidP="00385745">
      <w:pPr>
        <w:numPr>
          <w:ilvl w:val="0"/>
          <w:numId w:val="8"/>
        </w:numPr>
        <w:ind w:hanging="16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60</w:t>
      </w:r>
      <w:proofErr w:type="gramStart"/>
      <w:r>
        <w:rPr>
          <w:rFonts w:ascii="Arial" w:hAnsi="Arial" w:cs="Arial"/>
          <w:iCs/>
        </w:rPr>
        <w:t>%  =</w:t>
      </w:r>
      <w:proofErr w:type="gramEnd"/>
      <w:r>
        <w:rPr>
          <w:rFonts w:ascii="Arial" w:hAnsi="Arial" w:cs="Arial"/>
          <w:iCs/>
        </w:rPr>
        <w:t xml:space="preserve"> Taux de pondération</w:t>
      </w:r>
    </w:p>
    <w:p w:rsidR="00385745" w:rsidRDefault="00385745" w:rsidP="00385745">
      <w:pPr>
        <w:ind w:left="360"/>
        <w:jc w:val="both"/>
        <w:rPr>
          <w:rFonts w:ascii="Arial" w:hAnsi="Arial" w:cs="Arial"/>
        </w:rPr>
      </w:pPr>
    </w:p>
    <w:p w:rsidR="00385745" w:rsidRDefault="00385745" w:rsidP="00385745">
      <w:pPr>
        <w:ind w:firstLine="7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Valeur technique :</w:t>
      </w:r>
    </w:p>
    <w:p w:rsidR="00385745" w:rsidRDefault="00385745" w:rsidP="00385745">
      <w:pPr>
        <w:ind w:firstLine="708"/>
        <w:rPr>
          <w:rFonts w:ascii="Arial" w:hAnsi="Arial" w:cs="Arial"/>
          <w:b/>
          <w:bCs/>
          <w:sz w:val="8"/>
          <w:szCs w:val="8"/>
          <w:u w:val="single"/>
        </w:rPr>
      </w:pPr>
    </w:p>
    <w:p w:rsidR="00385745" w:rsidRDefault="00385745" w:rsidP="00385745">
      <w:pPr>
        <w:ind w:left="709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Qualités (cohérence, compréhension et précision) de la note méthodologique détaillée présentant l’organisation, la procédure et la méthode mise en œuvre : </w:t>
      </w:r>
      <w:r w:rsidR="009702A8">
        <w:rPr>
          <w:rFonts w:ascii="Arial" w:hAnsi="Arial" w:cs="Arial"/>
          <w:b/>
          <w:u w:val="single"/>
        </w:rPr>
        <w:t xml:space="preserve">de 0 à </w:t>
      </w:r>
      <w:r w:rsidR="00DE010D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0 points </w:t>
      </w:r>
    </w:p>
    <w:p w:rsidR="00385745" w:rsidRDefault="00385745" w:rsidP="00385745">
      <w:pPr>
        <w:ind w:left="709"/>
        <w:jc w:val="both"/>
        <w:rPr>
          <w:rFonts w:ascii="Arial" w:hAnsi="Arial" w:cs="Arial"/>
          <w:b/>
          <w:sz w:val="8"/>
          <w:szCs w:val="8"/>
          <w:u w:val="single"/>
        </w:rPr>
      </w:pPr>
    </w:p>
    <w:p w:rsidR="00385745" w:rsidRDefault="00385745" w:rsidP="00385745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Cohérence : </w:t>
      </w:r>
      <w:r w:rsidR="00DE010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points </w:t>
      </w:r>
    </w:p>
    <w:p w:rsidR="00385745" w:rsidRDefault="00385745" w:rsidP="00385745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Compréhension : </w:t>
      </w:r>
      <w:r w:rsidR="00DE010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points </w:t>
      </w:r>
    </w:p>
    <w:p w:rsidR="00385745" w:rsidRDefault="00385745" w:rsidP="00385745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Précision : </w:t>
      </w:r>
      <w:r w:rsidR="00DE010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points</w:t>
      </w:r>
    </w:p>
    <w:p w:rsidR="00385745" w:rsidRDefault="00385745" w:rsidP="00385745">
      <w:pPr>
        <w:ind w:left="567"/>
        <w:jc w:val="both"/>
        <w:rPr>
          <w:rFonts w:ascii="Arial" w:hAnsi="Arial" w:cs="Arial"/>
          <w:b/>
          <w:bCs/>
          <w:u w:val="single"/>
        </w:rPr>
      </w:pPr>
    </w:p>
    <w:p w:rsidR="00385745" w:rsidRDefault="00385745" w:rsidP="00385745">
      <w:pPr>
        <w:ind w:left="709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Effectifs et qualités des personnels dédiés à la mission : </w:t>
      </w:r>
      <w:r w:rsidR="009702A8">
        <w:rPr>
          <w:rFonts w:ascii="Arial" w:hAnsi="Arial" w:cs="Arial"/>
          <w:b/>
          <w:bCs/>
          <w:u w:val="single"/>
        </w:rPr>
        <w:t>de 0 à 10 points</w:t>
      </w:r>
    </w:p>
    <w:p w:rsidR="00385745" w:rsidRDefault="00385745" w:rsidP="00385745">
      <w:pPr>
        <w:ind w:left="709"/>
        <w:jc w:val="both"/>
        <w:rPr>
          <w:rFonts w:ascii="Arial" w:hAnsi="Arial" w:cs="Arial"/>
          <w:b/>
          <w:bCs/>
          <w:sz w:val="8"/>
          <w:szCs w:val="8"/>
          <w:u w:val="single"/>
        </w:rPr>
      </w:pPr>
    </w:p>
    <w:p w:rsidR="00385745" w:rsidRDefault="00385745" w:rsidP="00385745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Effectif et qualification des personnels : 5 points.</w:t>
      </w:r>
    </w:p>
    <w:p w:rsidR="00385745" w:rsidRDefault="00D750A9" w:rsidP="00385745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Rôle de chaque intervenant </w:t>
      </w:r>
      <w:r w:rsidR="00385745">
        <w:rPr>
          <w:rFonts w:ascii="Arial" w:hAnsi="Arial" w:cs="Arial"/>
        </w:rPr>
        <w:t>au niveau de la mission : 5 points.</w:t>
      </w:r>
    </w:p>
    <w:p w:rsidR="00DB2F0C" w:rsidRDefault="00DB2F0C" w:rsidP="009B5ED6">
      <w:pPr>
        <w:ind w:left="-218"/>
        <w:rPr>
          <w:rFonts w:ascii="Arial" w:hAnsi="Arial" w:cs="Arial"/>
        </w:rPr>
      </w:pPr>
    </w:p>
    <w:p w:rsidR="009B5ED6" w:rsidRPr="009B5ED6" w:rsidRDefault="009B5ED6" w:rsidP="009B5ED6">
      <w:pPr>
        <w:pStyle w:val="Titre3"/>
        <w:rPr>
          <w:bCs w:val="0"/>
          <w:sz w:val="20"/>
          <w:szCs w:val="20"/>
          <w:u w:val="single"/>
        </w:rPr>
      </w:pPr>
      <w:r w:rsidRPr="009B5ED6">
        <w:rPr>
          <w:bCs w:val="0"/>
          <w:sz w:val="20"/>
          <w:szCs w:val="20"/>
          <w:u w:val="single"/>
        </w:rPr>
        <w:t>Classement général des offres :</w:t>
      </w:r>
    </w:p>
    <w:p w:rsidR="009B5ED6" w:rsidRPr="003B46D2" w:rsidRDefault="009B5ED6" w:rsidP="009B5ED6"/>
    <w:tbl>
      <w:tblPr>
        <w:tblW w:w="6543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394"/>
        <w:gridCol w:w="1497"/>
        <w:gridCol w:w="1497"/>
      </w:tblGrid>
      <w:tr w:rsidR="00DB2F0C" w:rsidRPr="00357BCC" w:rsidTr="0067280A">
        <w:trPr>
          <w:trHeight w:val="23"/>
        </w:trPr>
        <w:tc>
          <w:tcPr>
            <w:tcW w:w="2155" w:type="dxa"/>
            <w:shd w:val="clear" w:color="auto" w:fill="auto"/>
          </w:tcPr>
          <w:p w:rsidR="00DB2F0C" w:rsidRPr="0067280A" w:rsidRDefault="00DB2F0C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CANDIDAT</w:t>
            </w: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6534AB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BCC">
              <w:rPr>
                <w:rFonts w:ascii="Arial" w:hAnsi="Arial" w:cs="Arial"/>
                <w:sz w:val="18"/>
                <w:szCs w:val="18"/>
              </w:rPr>
              <w:t>PRIX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6534AB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BCC">
              <w:rPr>
                <w:rFonts w:ascii="Arial" w:hAnsi="Arial" w:cs="Arial"/>
                <w:sz w:val="18"/>
                <w:szCs w:val="18"/>
              </w:rPr>
              <w:t>VALEUR</w:t>
            </w:r>
          </w:p>
          <w:p w:rsidR="006534AB" w:rsidRPr="00357BCC" w:rsidRDefault="006534AB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BCC">
              <w:rPr>
                <w:rFonts w:ascii="Arial" w:hAnsi="Arial" w:cs="Arial"/>
                <w:sz w:val="18"/>
                <w:szCs w:val="18"/>
              </w:rPr>
              <w:t>TECHNIQUE</w:t>
            </w:r>
          </w:p>
          <w:p w:rsidR="00DB2F0C" w:rsidRPr="0067280A" w:rsidRDefault="00DB2F0C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B2F0C" w:rsidRPr="00357BCC" w:rsidRDefault="00DB2F0C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7BCC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DB2F0C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9B5ED6">
            <w:pPr>
              <w:rPr>
                <w:rFonts w:ascii="Arial" w:hAnsi="Arial" w:cs="Arial"/>
                <w:sz w:val="8"/>
                <w:szCs w:val="8"/>
              </w:rPr>
            </w:pPr>
          </w:p>
          <w:p w:rsidR="00DB2F0C" w:rsidRDefault="00DB2F0C" w:rsidP="009B5ED6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9B5ED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DB2F0C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</w:t>
            </w:r>
            <w:r w:rsidR="0067280A">
              <w:rPr>
                <w:rFonts w:ascii="Arial" w:hAnsi="Arial" w:cs="Arial"/>
              </w:rPr>
              <w:t>,00</w:t>
            </w:r>
            <w:r w:rsidRPr="00357BCC">
              <w:rPr>
                <w:rFonts w:ascii="Arial" w:hAnsi="Arial" w:cs="Arial"/>
              </w:rPr>
              <w:t>/60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DB2F0C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00,00/40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B2F0C" w:rsidRPr="00357BCC" w:rsidRDefault="00DB2F0C" w:rsidP="00357BCC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BCC">
              <w:rPr>
                <w:rFonts w:ascii="Arial" w:hAnsi="Arial" w:cs="Arial"/>
                <w:b/>
                <w:bCs/>
              </w:rPr>
              <w:t>00,00/100</w:t>
            </w:r>
          </w:p>
        </w:tc>
      </w:tr>
      <w:tr w:rsidR="0067280A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  <w:p w:rsidR="0067280A" w:rsidRDefault="0067280A" w:rsidP="00791DA7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,00</w:t>
            </w:r>
            <w:r w:rsidRPr="00357BCC">
              <w:rPr>
                <w:rFonts w:ascii="Arial" w:hAnsi="Arial" w:cs="Arial"/>
              </w:rPr>
              <w:t>/60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00,00/40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67280A" w:rsidRPr="00357BCC" w:rsidRDefault="0067280A" w:rsidP="00791D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BCC">
              <w:rPr>
                <w:rFonts w:ascii="Arial" w:hAnsi="Arial" w:cs="Arial"/>
                <w:b/>
                <w:bCs/>
              </w:rPr>
              <w:t>00,00/100</w:t>
            </w:r>
          </w:p>
        </w:tc>
      </w:tr>
      <w:tr w:rsidR="0067280A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  <w:p w:rsidR="0067280A" w:rsidRDefault="0067280A" w:rsidP="00791DA7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,00</w:t>
            </w:r>
            <w:r w:rsidRPr="00357BCC">
              <w:rPr>
                <w:rFonts w:ascii="Arial" w:hAnsi="Arial" w:cs="Arial"/>
              </w:rPr>
              <w:t>/60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00,00/40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67280A" w:rsidRPr="00357BCC" w:rsidRDefault="0067280A" w:rsidP="00791D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BCC">
              <w:rPr>
                <w:rFonts w:ascii="Arial" w:hAnsi="Arial" w:cs="Arial"/>
                <w:b/>
                <w:bCs/>
              </w:rPr>
              <w:t>00,00/100</w:t>
            </w:r>
          </w:p>
        </w:tc>
      </w:tr>
      <w:tr w:rsidR="0067280A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  <w:p w:rsidR="0067280A" w:rsidRDefault="0067280A" w:rsidP="00791DA7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67280A" w:rsidRPr="00357BCC" w:rsidRDefault="0067280A" w:rsidP="00791D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</w:t>
            </w:r>
          </w:p>
        </w:tc>
      </w:tr>
    </w:tbl>
    <w:p w:rsidR="009B5ED6" w:rsidRPr="00514063" w:rsidRDefault="009B5ED6" w:rsidP="009B5ED6">
      <w:pPr>
        <w:ind w:left="900"/>
      </w:pPr>
    </w:p>
    <w:p w:rsidR="000C45E7" w:rsidRDefault="000C45E7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sectPr w:rsidR="000C45E7" w:rsidSect="003834C4">
      <w:pgSz w:w="11906" w:h="16838"/>
      <w:pgMar w:top="284" w:right="567" w:bottom="567" w:left="800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2F42"/>
    <w:multiLevelType w:val="hybridMultilevel"/>
    <w:tmpl w:val="410AA0FE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1F49AC"/>
    <w:multiLevelType w:val="hybridMultilevel"/>
    <w:tmpl w:val="34BC5922"/>
    <w:lvl w:ilvl="0" w:tplc="654C6D6C">
      <w:numFmt w:val="bullet"/>
      <w:lvlText w:val=""/>
      <w:lvlJc w:val="left"/>
      <w:pPr>
        <w:tabs>
          <w:tab w:val="num" w:pos="644"/>
        </w:tabs>
        <w:ind w:left="644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03C84"/>
    <w:multiLevelType w:val="hybridMultilevel"/>
    <w:tmpl w:val="692C2CD4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1C465BC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2DC086F"/>
    <w:multiLevelType w:val="hybridMultilevel"/>
    <w:tmpl w:val="C2BA02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50F98"/>
    <w:multiLevelType w:val="multilevel"/>
    <w:tmpl w:val="692C2CD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33830F4"/>
    <w:multiLevelType w:val="hybridMultilevel"/>
    <w:tmpl w:val="92CC04E4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5117A37"/>
    <w:multiLevelType w:val="hybridMultilevel"/>
    <w:tmpl w:val="A5986642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E353387"/>
    <w:multiLevelType w:val="hybridMultilevel"/>
    <w:tmpl w:val="FEC6A8C0"/>
    <w:lvl w:ilvl="0" w:tplc="654C6D6C">
      <w:numFmt w:val="bullet"/>
      <w:lvlText w:val=""/>
      <w:lvlJc w:val="left"/>
      <w:pPr>
        <w:tabs>
          <w:tab w:val="num" w:pos="644"/>
        </w:tabs>
        <w:ind w:left="644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13D1D"/>
    <w:multiLevelType w:val="hybridMultilevel"/>
    <w:tmpl w:val="5DFE2DB6"/>
    <w:lvl w:ilvl="0" w:tplc="040C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46"/>
    <w:rsid w:val="0006485E"/>
    <w:rsid w:val="00080C29"/>
    <w:rsid w:val="000C45E7"/>
    <w:rsid w:val="000D11FC"/>
    <w:rsid w:val="0011712C"/>
    <w:rsid w:val="00144D8F"/>
    <w:rsid w:val="00154A82"/>
    <w:rsid w:val="001D5C97"/>
    <w:rsid w:val="002953C2"/>
    <w:rsid w:val="002A5CE8"/>
    <w:rsid w:val="002B26D6"/>
    <w:rsid w:val="002C3A9F"/>
    <w:rsid w:val="00322375"/>
    <w:rsid w:val="00357BCC"/>
    <w:rsid w:val="003834C4"/>
    <w:rsid w:val="00385745"/>
    <w:rsid w:val="00425D81"/>
    <w:rsid w:val="00432F6E"/>
    <w:rsid w:val="00593D58"/>
    <w:rsid w:val="005A53FA"/>
    <w:rsid w:val="005A60DA"/>
    <w:rsid w:val="0064769E"/>
    <w:rsid w:val="0065153F"/>
    <w:rsid w:val="006534AB"/>
    <w:rsid w:val="0067280A"/>
    <w:rsid w:val="006B4446"/>
    <w:rsid w:val="006C4922"/>
    <w:rsid w:val="006C4FDD"/>
    <w:rsid w:val="006D0911"/>
    <w:rsid w:val="00752DF6"/>
    <w:rsid w:val="00791DA7"/>
    <w:rsid w:val="007A70B4"/>
    <w:rsid w:val="007D03CD"/>
    <w:rsid w:val="008430DB"/>
    <w:rsid w:val="00873F5A"/>
    <w:rsid w:val="008B05BB"/>
    <w:rsid w:val="008C5245"/>
    <w:rsid w:val="008E2DD3"/>
    <w:rsid w:val="008E55DC"/>
    <w:rsid w:val="00915BCA"/>
    <w:rsid w:val="0096272D"/>
    <w:rsid w:val="009702A8"/>
    <w:rsid w:val="009B5ED6"/>
    <w:rsid w:val="009D67AC"/>
    <w:rsid w:val="00A21251"/>
    <w:rsid w:val="00A2443D"/>
    <w:rsid w:val="00A57C4B"/>
    <w:rsid w:val="00A70496"/>
    <w:rsid w:val="00A71599"/>
    <w:rsid w:val="00A84C3D"/>
    <w:rsid w:val="00B53E69"/>
    <w:rsid w:val="00BA5AD2"/>
    <w:rsid w:val="00C547FE"/>
    <w:rsid w:val="00CC0B08"/>
    <w:rsid w:val="00CC28DA"/>
    <w:rsid w:val="00CD2089"/>
    <w:rsid w:val="00D214F5"/>
    <w:rsid w:val="00D21F56"/>
    <w:rsid w:val="00D31CA2"/>
    <w:rsid w:val="00D71943"/>
    <w:rsid w:val="00D750A9"/>
    <w:rsid w:val="00DA71A8"/>
    <w:rsid w:val="00DB2F0C"/>
    <w:rsid w:val="00DE010D"/>
    <w:rsid w:val="00E314EE"/>
    <w:rsid w:val="00F36B11"/>
    <w:rsid w:val="00F44635"/>
    <w:rsid w:val="00F45BE4"/>
    <w:rsid w:val="00FB1C11"/>
    <w:rsid w:val="00FE1981"/>
    <w:rsid w:val="00FE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D0C2F-098D-45EB-A9E6-22648C08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446"/>
  </w:style>
  <w:style w:type="paragraph" w:styleId="Titre3">
    <w:name w:val="heading 3"/>
    <w:basedOn w:val="Normal"/>
    <w:next w:val="Normal"/>
    <w:qFormat/>
    <w:rsid w:val="009B5E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7">
    <w:name w:val="heading 7"/>
    <w:basedOn w:val="Normal"/>
    <w:next w:val="Normal"/>
    <w:qFormat/>
    <w:rsid w:val="00B53E69"/>
    <w:pPr>
      <w:keepNext/>
      <w:jc w:val="center"/>
      <w:outlineLvl w:val="6"/>
    </w:pPr>
    <w:rPr>
      <w:b/>
      <w:bCs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E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 N° 1 « Prix »</vt:lpstr>
    </vt:vector>
  </TitlesOfParts>
  <Company>EG Angers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 N° 1 « Prix »</dc:title>
  <dc:subject/>
  <dc:creator>_</dc:creator>
  <cp:keywords/>
  <dc:description/>
  <cp:lastModifiedBy>LOUBET Fabrice INGE CIVI DEFE</cp:lastModifiedBy>
  <cp:revision>3</cp:revision>
  <cp:lastPrinted>2009-10-05T07:41:00Z</cp:lastPrinted>
  <dcterms:created xsi:type="dcterms:W3CDTF">2023-01-25T16:15:00Z</dcterms:created>
  <dcterms:modified xsi:type="dcterms:W3CDTF">2023-02-14T09:41:00Z</dcterms:modified>
</cp:coreProperties>
</file>